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627A04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627A04">
        <w:rPr>
          <w:b/>
          <w:bCs/>
          <w:color w:val="FF0000"/>
          <w:sz w:val="32"/>
          <w:szCs w:val="32"/>
        </w:rPr>
        <w:t>01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DD4F0B">
        <w:rPr>
          <w:b/>
          <w:bCs/>
          <w:color w:val="2C0EE2"/>
          <w:sz w:val="24"/>
          <w:szCs w:val="24"/>
        </w:rPr>
        <w:t>1</w:t>
      </w:r>
      <w:r w:rsidR="00627A04">
        <w:rPr>
          <w:b/>
          <w:bCs/>
          <w:color w:val="2C0EE2"/>
          <w:sz w:val="24"/>
          <w:szCs w:val="24"/>
        </w:rPr>
        <w:t>4</w:t>
      </w:r>
      <w:r w:rsidRPr="006132B0">
        <w:rPr>
          <w:b/>
          <w:bCs/>
          <w:color w:val="2C0EE2"/>
          <w:sz w:val="24"/>
          <w:szCs w:val="24"/>
        </w:rPr>
        <w:t>/</w:t>
      </w:r>
      <w:r w:rsidR="00627A04">
        <w:rPr>
          <w:b/>
          <w:bCs/>
          <w:color w:val="2C0EE2"/>
          <w:sz w:val="24"/>
          <w:szCs w:val="24"/>
        </w:rPr>
        <w:t>10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8D30C8" w:rsidP="00627A04">
      <w:pPr>
        <w:spacing w:after="0" w:line="240" w:lineRule="auto"/>
        <w:rPr>
          <w:b/>
          <w:bCs/>
        </w:rPr>
      </w:pPr>
      <w:r w:rsidRPr="009A51CA">
        <w:rPr>
          <w:b/>
          <w:bCs/>
        </w:rPr>
        <w:t xml:space="preserve">La  Commission a traité </w:t>
      </w:r>
      <w:r w:rsidR="00627A04">
        <w:rPr>
          <w:b/>
          <w:bCs/>
          <w:color w:val="FF0000"/>
        </w:rPr>
        <w:t>06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 xml:space="preserve">pour </w:t>
      </w:r>
      <w:r w:rsidR="00627A04">
        <w:rPr>
          <w:b/>
          <w:bCs/>
          <w:color w:val="FF0000"/>
        </w:rPr>
        <w:t>13</w:t>
      </w:r>
      <w:r w:rsidR="00333F71" w:rsidRPr="009A51CA">
        <w:rPr>
          <w:b/>
          <w:bCs/>
        </w:rPr>
        <w:t xml:space="preserve"> cas dont </w:t>
      </w:r>
      <w:r w:rsidR="00627A04">
        <w:rPr>
          <w:b/>
          <w:bCs/>
          <w:color w:val="FF0000"/>
        </w:rPr>
        <w:t>1</w:t>
      </w:r>
      <w:r w:rsidR="00C835CF">
        <w:rPr>
          <w:b/>
          <w:bCs/>
          <w:color w:val="FF0000"/>
        </w:rPr>
        <w:t>1</w:t>
      </w:r>
      <w:r w:rsidR="00EB2AE1">
        <w:rPr>
          <w:b/>
          <w:bCs/>
          <w:color w:val="FF0000"/>
        </w:rPr>
        <w:t xml:space="preserve"> </w:t>
      </w:r>
      <w:r w:rsidR="00044DB2" w:rsidRPr="009A51CA">
        <w:rPr>
          <w:b/>
          <w:bCs/>
        </w:rPr>
        <w:t>Avertissements</w:t>
      </w:r>
      <w:r w:rsidR="00627A04">
        <w:rPr>
          <w:b/>
          <w:bCs/>
        </w:rPr>
        <w:t xml:space="preserve"> et </w:t>
      </w:r>
      <w:r w:rsidR="004B746B">
        <w:rPr>
          <w:b/>
          <w:bCs/>
          <w:color w:val="FF0000"/>
        </w:rPr>
        <w:t>0</w:t>
      </w:r>
      <w:r w:rsidR="00627A04">
        <w:rPr>
          <w:b/>
          <w:bCs/>
          <w:color w:val="FF0000"/>
        </w:rPr>
        <w:t>2</w:t>
      </w:r>
      <w:r w:rsidR="00DD4F0B">
        <w:rPr>
          <w:b/>
          <w:bCs/>
          <w:color w:val="FF0000"/>
        </w:rPr>
        <w:t xml:space="preserve"> </w:t>
      </w:r>
      <w:r w:rsidR="00627A04">
        <w:rPr>
          <w:b/>
          <w:bCs/>
        </w:rPr>
        <w:t>affaires litigieuses</w:t>
      </w:r>
      <w:r w:rsidR="00DD4F0B">
        <w:rPr>
          <w:b/>
          <w:bCs/>
        </w:rPr>
        <w:t>.</w:t>
      </w:r>
      <w:r w:rsidR="001765C2">
        <w:rPr>
          <w:b/>
          <w:bCs/>
        </w:rPr>
        <w:t xml:space="preserve"> </w:t>
      </w:r>
    </w:p>
    <w:p w:rsidR="008F33CD" w:rsidRDefault="008F33CD" w:rsidP="008F33CD">
      <w:pPr>
        <w:spacing w:after="0" w:line="240" w:lineRule="auto"/>
        <w:rPr>
          <w:b/>
          <w:bCs/>
        </w:rPr>
      </w:pPr>
    </w:p>
    <w:p w:rsidR="004D6572" w:rsidRDefault="004D6572" w:rsidP="006F11DB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</w:p>
    <w:p w:rsidR="004D6572" w:rsidRDefault="00025578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025578">
        <w:rPr>
          <w:noProof/>
        </w:rPr>
        <w:pict>
          <v:roundrect id="_x0000_s1053" style="position:absolute;margin-left:153.2pt;margin-top:2.0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521DCA" w:rsidRPr="006132B0" w:rsidRDefault="00521DCA" w:rsidP="004D657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4B746B" w:rsidRPr="00733024" w:rsidTr="00627A04">
        <w:tc>
          <w:tcPr>
            <w:tcW w:w="10206" w:type="dxa"/>
            <w:gridSpan w:val="7"/>
            <w:shd w:val="clear" w:color="auto" w:fill="CCC0D9" w:themeFill="accent4" w:themeFillTint="66"/>
          </w:tcPr>
          <w:p w:rsidR="004B746B" w:rsidRPr="00482C64" w:rsidRDefault="004B746B" w:rsidP="00627A04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AJA - ESA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4B746B" w:rsidTr="00627A04">
        <w:tc>
          <w:tcPr>
            <w:tcW w:w="425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4B746B" w:rsidRPr="00207423" w:rsidTr="00627A04">
        <w:tc>
          <w:tcPr>
            <w:tcW w:w="425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4B746B" w:rsidRPr="00627A04" w:rsidRDefault="00627A04" w:rsidP="00490543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CHERGUI          FARES </w:t>
            </w:r>
          </w:p>
        </w:tc>
        <w:tc>
          <w:tcPr>
            <w:tcW w:w="1134" w:type="dxa"/>
          </w:tcPr>
          <w:p w:rsidR="004B746B" w:rsidRPr="00627A04" w:rsidRDefault="00627A04" w:rsidP="00CA26D6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230141</w:t>
            </w:r>
          </w:p>
        </w:tc>
        <w:tc>
          <w:tcPr>
            <w:tcW w:w="992" w:type="dxa"/>
          </w:tcPr>
          <w:p w:rsidR="004B746B" w:rsidRPr="00627A04" w:rsidRDefault="00627A04" w:rsidP="00627A04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DA1A71" w:rsidRPr="00207423" w:rsidTr="00627A04">
        <w:tc>
          <w:tcPr>
            <w:tcW w:w="425" w:type="dxa"/>
          </w:tcPr>
          <w:p w:rsidR="00DA1A71" w:rsidRPr="00627A04" w:rsidRDefault="00DA1A71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DA1A71" w:rsidRPr="00627A04" w:rsidRDefault="00627A04" w:rsidP="00CA26D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GUEDAOURA  ALI</w:t>
            </w:r>
          </w:p>
        </w:tc>
        <w:tc>
          <w:tcPr>
            <w:tcW w:w="1134" w:type="dxa"/>
          </w:tcPr>
          <w:p w:rsidR="00DA1A71" w:rsidRPr="00627A04" w:rsidRDefault="00627A04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230177</w:t>
            </w:r>
          </w:p>
        </w:tc>
        <w:tc>
          <w:tcPr>
            <w:tcW w:w="992" w:type="dxa"/>
          </w:tcPr>
          <w:p w:rsidR="00DA1A71" w:rsidRPr="00627A04" w:rsidRDefault="00627A04" w:rsidP="00A234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DA1A71" w:rsidRPr="00627A04" w:rsidRDefault="00DA1A71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DA1A71" w:rsidRPr="00627A04" w:rsidRDefault="00DA1A71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A1A71" w:rsidRPr="00627A04" w:rsidRDefault="00DA1A71" w:rsidP="00CA26D6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ZAIBI          MED EL MOUAZ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230222</w:t>
            </w:r>
          </w:p>
        </w:tc>
        <w:tc>
          <w:tcPr>
            <w:tcW w:w="992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ZOUAIMI   MED LAMINE 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230232</w:t>
            </w:r>
          </w:p>
        </w:tc>
        <w:tc>
          <w:tcPr>
            <w:tcW w:w="992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A590B" w:rsidRDefault="006A59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627A04" w:rsidRPr="00733024" w:rsidTr="00627A04">
        <w:tc>
          <w:tcPr>
            <w:tcW w:w="10206" w:type="dxa"/>
            <w:gridSpan w:val="7"/>
            <w:shd w:val="clear" w:color="auto" w:fill="CCC0D9" w:themeFill="accent4" w:themeFillTint="66"/>
          </w:tcPr>
          <w:p w:rsidR="00627A04" w:rsidRPr="00482C64" w:rsidRDefault="00627A04" w:rsidP="00627A04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USS - CAAJ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627A04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CHOUALEB    SEIF EDDINE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230200</w:t>
            </w:r>
          </w:p>
        </w:tc>
        <w:tc>
          <w:tcPr>
            <w:tcW w:w="992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ABDESSMAD SALAH EDDINE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230019</w:t>
            </w:r>
          </w:p>
        </w:tc>
        <w:tc>
          <w:tcPr>
            <w:tcW w:w="992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CAAJ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TOUATI           SAMI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230009</w:t>
            </w:r>
          </w:p>
        </w:tc>
        <w:tc>
          <w:tcPr>
            <w:tcW w:w="992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CAAJ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27A04" w:rsidRDefault="00627A04" w:rsidP="00627A0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627A04" w:rsidRPr="00733024" w:rsidTr="009E2EAB">
        <w:tc>
          <w:tcPr>
            <w:tcW w:w="10206" w:type="dxa"/>
            <w:gridSpan w:val="7"/>
            <w:shd w:val="clear" w:color="auto" w:fill="CCC0D9" w:themeFill="accent4" w:themeFillTint="66"/>
          </w:tcPr>
          <w:p w:rsidR="00627A04" w:rsidRPr="00482C64" w:rsidRDefault="00627A04" w:rsidP="00627A04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CRMO - CRHD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627A04" w:rsidTr="009E2EAB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627A04" w:rsidRPr="00207423" w:rsidTr="009E2EAB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AOUACHRIA  MED LAMINE</w:t>
            </w:r>
          </w:p>
        </w:tc>
        <w:tc>
          <w:tcPr>
            <w:tcW w:w="1134" w:type="dxa"/>
          </w:tcPr>
          <w:p w:rsidR="00627A04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230215</w:t>
            </w:r>
          </w:p>
        </w:tc>
        <w:tc>
          <w:tcPr>
            <w:tcW w:w="992" w:type="dxa"/>
          </w:tcPr>
          <w:p w:rsidR="00627A04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9E2EAB">
        <w:tc>
          <w:tcPr>
            <w:tcW w:w="425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627A04" w:rsidRPr="00627A04" w:rsidRDefault="00627A04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HAMDI           HAITEM</w:t>
            </w:r>
          </w:p>
        </w:tc>
        <w:tc>
          <w:tcPr>
            <w:tcW w:w="1134" w:type="dxa"/>
          </w:tcPr>
          <w:p w:rsidR="00627A04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230070</w:t>
            </w:r>
          </w:p>
        </w:tc>
        <w:tc>
          <w:tcPr>
            <w:tcW w:w="992" w:type="dxa"/>
          </w:tcPr>
          <w:p w:rsidR="00627A04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1701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27A04" w:rsidRDefault="00627A04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6A7039" w:rsidRPr="00733024" w:rsidTr="009E2EAB">
        <w:tc>
          <w:tcPr>
            <w:tcW w:w="10206" w:type="dxa"/>
            <w:gridSpan w:val="7"/>
            <w:shd w:val="clear" w:color="auto" w:fill="CCC0D9" w:themeFill="accent4" w:themeFillTint="66"/>
          </w:tcPr>
          <w:p w:rsidR="006A7039" w:rsidRPr="00482C64" w:rsidRDefault="006A7039" w:rsidP="006A7039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USDR - COSA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6A7039" w:rsidTr="009E2EAB">
        <w:tc>
          <w:tcPr>
            <w:tcW w:w="425" w:type="dxa"/>
          </w:tcPr>
          <w:p w:rsidR="006A7039" w:rsidRPr="00627A04" w:rsidRDefault="006A7039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6A7039" w:rsidRPr="00627A04" w:rsidRDefault="006A7039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6A7039" w:rsidRPr="00207423" w:rsidTr="009E2EAB">
        <w:tc>
          <w:tcPr>
            <w:tcW w:w="425" w:type="dxa"/>
          </w:tcPr>
          <w:p w:rsidR="006A7039" w:rsidRPr="00627A04" w:rsidRDefault="006A7039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6A7039" w:rsidRPr="00627A04" w:rsidRDefault="006A7039" w:rsidP="009E2EAB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CHENAFI   MOHAMED </w:t>
            </w:r>
          </w:p>
        </w:tc>
        <w:tc>
          <w:tcPr>
            <w:tcW w:w="1134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230117</w:t>
            </w:r>
          </w:p>
        </w:tc>
        <w:tc>
          <w:tcPr>
            <w:tcW w:w="992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USDR</w:t>
            </w:r>
          </w:p>
        </w:tc>
        <w:tc>
          <w:tcPr>
            <w:tcW w:w="1701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A7039" w:rsidRPr="00627A04" w:rsidRDefault="006A7039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A7039" w:rsidRPr="00207423" w:rsidTr="009E2EAB">
        <w:tc>
          <w:tcPr>
            <w:tcW w:w="425" w:type="dxa"/>
          </w:tcPr>
          <w:p w:rsidR="006A7039" w:rsidRPr="00627A04" w:rsidRDefault="006A7039" w:rsidP="009E2EA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6A7039" w:rsidRPr="00627A04" w:rsidRDefault="006A7039" w:rsidP="009E2EA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REZZAG     KHALED </w:t>
            </w:r>
          </w:p>
        </w:tc>
        <w:tc>
          <w:tcPr>
            <w:tcW w:w="1134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230098</w:t>
            </w:r>
          </w:p>
        </w:tc>
        <w:tc>
          <w:tcPr>
            <w:tcW w:w="992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A7039" w:rsidRPr="00627A04" w:rsidRDefault="006A7039" w:rsidP="009E2EA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A7039" w:rsidRPr="00627A04" w:rsidRDefault="006A7039" w:rsidP="009E2EA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A7039" w:rsidRDefault="006A7039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40F6C" w:rsidRDefault="00E40F6C" w:rsidP="00EB3D2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A7039" w:rsidRDefault="00163CD7" w:rsidP="006A7039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AFFAIRE  N° </w:t>
      </w:r>
      <w:r w:rsidR="006A703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05</w:t>
      </w:r>
      <w:r w:rsidRPr="00163CD7"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     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RENCONTRE 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</w:t>
      </w:r>
      <w:r w:rsidR="006A703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NON - CRBA </w:t>
      </w:r>
      <w:r w:rsidR="00E40F6C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(</w:t>
      </w:r>
      <w:r w:rsidR="00D544B3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S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)  DU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1</w:t>
      </w:r>
      <w:r w:rsidR="006A703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3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</w:t>
      </w:r>
      <w:r w:rsidR="006A703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1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0</w:t>
      </w:r>
      <w:r w:rsidR="00C558B9"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/201</w:t>
      </w:r>
      <w:r w:rsidR="00C558B9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8</w:t>
      </w:r>
    </w:p>
    <w:p w:rsidR="006A7039" w:rsidRPr="006A7039" w:rsidRDefault="006A7039" w:rsidP="006A7039">
      <w:pPr>
        <w:spacing w:after="0"/>
        <w:rPr>
          <w:sz w:val="24"/>
          <w:szCs w:val="24"/>
        </w:rPr>
      </w:pPr>
      <w:r w:rsidRPr="006A7039">
        <w:rPr>
          <w:sz w:val="24"/>
          <w:szCs w:val="24"/>
        </w:rPr>
        <w:tab/>
        <w:t xml:space="preserve">Non </w:t>
      </w:r>
      <w:r>
        <w:rPr>
          <w:sz w:val="24"/>
          <w:szCs w:val="24"/>
        </w:rPr>
        <w:t xml:space="preserve"> déroulement de la rencontre programmée pour la première journée suite à la situation administrative qui prévaut au sein du club NO.NIL </w:t>
      </w:r>
    </w:p>
    <w:p w:rsidR="008877D5" w:rsidRDefault="008877D5" w:rsidP="008877D5">
      <w:pPr>
        <w:spacing w:after="0"/>
        <w:rPr>
          <w:b/>
          <w:bCs/>
          <w:i/>
          <w:iCs/>
          <w:sz w:val="10"/>
          <w:szCs w:val="10"/>
          <w:u w:val="single"/>
        </w:rPr>
      </w:pPr>
    </w:p>
    <w:p w:rsidR="008877D5" w:rsidRPr="006A7039" w:rsidRDefault="006A7039" w:rsidP="006A7039">
      <w:pPr>
        <w:pStyle w:val="Paragraphedeliste"/>
        <w:numPr>
          <w:ilvl w:val="0"/>
          <w:numId w:val="19"/>
        </w:numPr>
        <w:spacing w:after="0"/>
        <w:rPr>
          <w:b/>
          <w:bCs/>
          <w:sz w:val="24"/>
          <w:szCs w:val="24"/>
          <w:u w:val="single"/>
        </w:rPr>
      </w:pPr>
      <w:r w:rsidRPr="006A7039">
        <w:rPr>
          <w:b/>
          <w:bCs/>
          <w:sz w:val="24"/>
          <w:szCs w:val="24"/>
          <w:u w:val="single"/>
        </w:rPr>
        <w:t xml:space="preserve">Par ces motifs,  la commission décide : </w:t>
      </w:r>
    </w:p>
    <w:p w:rsidR="006A7039" w:rsidRDefault="006A7039" w:rsidP="008877D5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>
        <w:rPr>
          <w:sz w:val="24"/>
          <w:szCs w:val="24"/>
        </w:rPr>
        <w:t>Match perdu pour l’équipe NON et en attribue le gain à l’équipe CRBA qui marque 03 points et 03 buts.</w:t>
      </w:r>
    </w:p>
    <w:p w:rsidR="006A7039" w:rsidRDefault="006A7039" w:rsidP="006A7039">
      <w:pPr>
        <w:spacing w:after="0" w:line="240" w:lineRule="auto"/>
        <w:rPr>
          <w:sz w:val="24"/>
          <w:szCs w:val="24"/>
        </w:rPr>
      </w:pPr>
    </w:p>
    <w:p w:rsidR="006A7039" w:rsidRDefault="006A7039" w:rsidP="006A7039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AFFAIRE  N° 06</w:t>
      </w:r>
      <w:r w:rsidRPr="00163CD7"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     </w:t>
      </w:r>
      <w:r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 JSEB - JSA  (S</w:t>
      </w:r>
      <w:r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)  DU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13</w:t>
      </w:r>
      <w:r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10</w:t>
      </w:r>
      <w:r w:rsidRPr="00734EC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/201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8</w:t>
      </w:r>
    </w:p>
    <w:p w:rsidR="006A7039" w:rsidRPr="006A7039" w:rsidRDefault="006A7039" w:rsidP="006A7039">
      <w:pPr>
        <w:spacing w:after="0"/>
        <w:rPr>
          <w:sz w:val="24"/>
          <w:szCs w:val="24"/>
        </w:rPr>
      </w:pPr>
      <w:r w:rsidRPr="006A7039">
        <w:rPr>
          <w:sz w:val="24"/>
          <w:szCs w:val="24"/>
        </w:rPr>
        <w:tab/>
        <w:t xml:space="preserve">Non </w:t>
      </w:r>
      <w:r>
        <w:rPr>
          <w:sz w:val="24"/>
          <w:szCs w:val="24"/>
        </w:rPr>
        <w:t xml:space="preserve"> déroulement de la rencontre programmée pour la première journée suite à la situation administrative qui prévaut au sein du club JS.EL BOUNI  </w:t>
      </w:r>
    </w:p>
    <w:p w:rsidR="006A7039" w:rsidRDefault="006A7039" w:rsidP="006A7039">
      <w:pPr>
        <w:spacing w:after="0"/>
        <w:rPr>
          <w:b/>
          <w:bCs/>
          <w:i/>
          <w:iCs/>
          <w:sz w:val="10"/>
          <w:szCs w:val="10"/>
          <w:u w:val="single"/>
        </w:rPr>
      </w:pPr>
    </w:p>
    <w:p w:rsidR="006A7039" w:rsidRPr="006A7039" w:rsidRDefault="006A7039" w:rsidP="006A7039">
      <w:pPr>
        <w:pStyle w:val="Paragraphedeliste"/>
        <w:numPr>
          <w:ilvl w:val="0"/>
          <w:numId w:val="19"/>
        </w:numPr>
        <w:spacing w:after="0"/>
        <w:rPr>
          <w:b/>
          <w:bCs/>
          <w:sz w:val="24"/>
          <w:szCs w:val="24"/>
          <w:u w:val="single"/>
        </w:rPr>
      </w:pPr>
      <w:r w:rsidRPr="006A7039">
        <w:rPr>
          <w:b/>
          <w:bCs/>
          <w:sz w:val="24"/>
          <w:szCs w:val="24"/>
          <w:u w:val="single"/>
        </w:rPr>
        <w:t xml:space="preserve">Par ces motifs,  la commission décide : </w:t>
      </w:r>
    </w:p>
    <w:p w:rsidR="006A7039" w:rsidRDefault="006A7039" w:rsidP="006A7039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>
        <w:rPr>
          <w:sz w:val="24"/>
          <w:szCs w:val="24"/>
        </w:rPr>
        <w:t>Match perdu pour l’équipe JSEB et en attribue le gain à l’équipe JSA qui marque 03 points et 03 buts.</w:t>
      </w:r>
    </w:p>
    <w:p w:rsidR="006A7039" w:rsidRPr="006A7039" w:rsidRDefault="006A7039" w:rsidP="006A7039">
      <w:pPr>
        <w:spacing w:after="0" w:line="240" w:lineRule="auto"/>
        <w:rPr>
          <w:sz w:val="24"/>
          <w:szCs w:val="24"/>
        </w:rPr>
      </w:pPr>
    </w:p>
    <w:sectPr w:rsidR="006A7039" w:rsidRPr="006A7039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796" w:rsidRDefault="00D32796" w:rsidP="000C0A8C">
      <w:pPr>
        <w:spacing w:after="0" w:line="240" w:lineRule="auto"/>
      </w:pPr>
      <w:r>
        <w:separator/>
      </w:r>
    </w:p>
  </w:endnote>
  <w:endnote w:type="continuationSeparator" w:id="0">
    <w:p w:rsidR="00D32796" w:rsidRDefault="00D32796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796" w:rsidRDefault="00D32796" w:rsidP="000C0A8C">
      <w:pPr>
        <w:spacing w:after="0" w:line="240" w:lineRule="auto"/>
      </w:pPr>
      <w:r>
        <w:separator/>
      </w:r>
    </w:p>
  </w:footnote>
  <w:footnote w:type="continuationSeparator" w:id="0">
    <w:p w:rsidR="00D32796" w:rsidRDefault="00D32796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0"/>
  </w:num>
  <w:num w:numId="14">
    <w:abstractNumId w:val="6"/>
  </w:num>
  <w:num w:numId="15">
    <w:abstractNumId w:val="7"/>
  </w:num>
  <w:num w:numId="16">
    <w:abstractNumId w:val="2"/>
  </w:num>
  <w:num w:numId="17">
    <w:abstractNumId w:val="1"/>
  </w:num>
  <w:num w:numId="18">
    <w:abstractNumId w:val="8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8B8"/>
    <w:rsid w:val="00016B36"/>
    <w:rsid w:val="000179E4"/>
    <w:rsid w:val="0002081F"/>
    <w:rsid w:val="00020AD9"/>
    <w:rsid w:val="00021755"/>
    <w:rsid w:val="00021BD7"/>
    <w:rsid w:val="00023EE3"/>
    <w:rsid w:val="0002467D"/>
    <w:rsid w:val="000246E1"/>
    <w:rsid w:val="00025578"/>
    <w:rsid w:val="00025756"/>
    <w:rsid w:val="00025E6B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47AF"/>
    <w:rsid w:val="000550BB"/>
    <w:rsid w:val="0005555B"/>
    <w:rsid w:val="00055C27"/>
    <w:rsid w:val="0006054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0FDC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933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2FC8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41AA5"/>
    <w:rsid w:val="003423C0"/>
    <w:rsid w:val="00342706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DF4"/>
    <w:rsid w:val="003C7EF1"/>
    <w:rsid w:val="003D08EF"/>
    <w:rsid w:val="003D08FC"/>
    <w:rsid w:val="003D163F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5BB5"/>
    <w:rsid w:val="00596DE7"/>
    <w:rsid w:val="00597203"/>
    <w:rsid w:val="005A045F"/>
    <w:rsid w:val="005A07F3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4A73"/>
    <w:rsid w:val="00624EE5"/>
    <w:rsid w:val="0062512B"/>
    <w:rsid w:val="00625B79"/>
    <w:rsid w:val="0062614E"/>
    <w:rsid w:val="006267BC"/>
    <w:rsid w:val="00627A04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039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E4D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64D1"/>
    <w:rsid w:val="008B6B73"/>
    <w:rsid w:val="008B6D80"/>
    <w:rsid w:val="008B72A7"/>
    <w:rsid w:val="008B778B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26A6"/>
    <w:rsid w:val="008E48CE"/>
    <w:rsid w:val="008E5990"/>
    <w:rsid w:val="008E5A45"/>
    <w:rsid w:val="008E5E08"/>
    <w:rsid w:val="008E66FA"/>
    <w:rsid w:val="008E6A47"/>
    <w:rsid w:val="008E7314"/>
    <w:rsid w:val="008E7FE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4E73"/>
    <w:rsid w:val="00945930"/>
    <w:rsid w:val="00945AAA"/>
    <w:rsid w:val="009466D6"/>
    <w:rsid w:val="00947D5E"/>
    <w:rsid w:val="009504B3"/>
    <w:rsid w:val="00952AAB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700DA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E63"/>
    <w:rsid w:val="00991224"/>
    <w:rsid w:val="00991DDB"/>
    <w:rsid w:val="009928F8"/>
    <w:rsid w:val="0099340E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DCC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4F89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279D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247"/>
    <w:rsid w:val="00B054F0"/>
    <w:rsid w:val="00B055AF"/>
    <w:rsid w:val="00B055B5"/>
    <w:rsid w:val="00B058A5"/>
    <w:rsid w:val="00B072E8"/>
    <w:rsid w:val="00B108CA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5C67"/>
    <w:rsid w:val="00B87044"/>
    <w:rsid w:val="00B87DE9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B5D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724"/>
    <w:rsid w:val="00C759AB"/>
    <w:rsid w:val="00C75D4B"/>
    <w:rsid w:val="00C76944"/>
    <w:rsid w:val="00C76C72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1CD5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4A3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B4"/>
    <w:rsid w:val="00D1283C"/>
    <w:rsid w:val="00D1395C"/>
    <w:rsid w:val="00D13C29"/>
    <w:rsid w:val="00D1481B"/>
    <w:rsid w:val="00D1487E"/>
    <w:rsid w:val="00D14B45"/>
    <w:rsid w:val="00D17AF7"/>
    <w:rsid w:val="00D21245"/>
    <w:rsid w:val="00D21CDF"/>
    <w:rsid w:val="00D21E88"/>
    <w:rsid w:val="00D236D1"/>
    <w:rsid w:val="00D23708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2796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E28"/>
    <w:rsid w:val="00D36F68"/>
    <w:rsid w:val="00D40445"/>
    <w:rsid w:val="00D4063A"/>
    <w:rsid w:val="00D41E0B"/>
    <w:rsid w:val="00D423F4"/>
    <w:rsid w:val="00D42525"/>
    <w:rsid w:val="00D42DBB"/>
    <w:rsid w:val="00D430AF"/>
    <w:rsid w:val="00D43FBA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72A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DF1"/>
    <w:rsid w:val="00E16CCE"/>
    <w:rsid w:val="00E16D46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D5C"/>
    <w:rsid w:val="00E81FD2"/>
    <w:rsid w:val="00E826AA"/>
    <w:rsid w:val="00E82805"/>
    <w:rsid w:val="00E83269"/>
    <w:rsid w:val="00E83876"/>
    <w:rsid w:val="00E84858"/>
    <w:rsid w:val="00E84C43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569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3CC"/>
    <w:rsid w:val="00ED595C"/>
    <w:rsid w:val="00ED67BC"/>
    <w:rsid w:val="00ED737D"/>
    <w:rsid w:val="00EE0F6D"/>
    <w:rsid w:val="00EE11AB"/>
    <w:rsid w:val="00EE1310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958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C73"/>
    <w:rsid w:val="00FA303E"/>
    <w:rsid w:val="00FA3EDC"/>
    <w:rsid w:val="00FA4518"/>
    <w:rsid w:val="00FA524A"/>
    <w:rsid w:val="00FA7CD2"/>
    <w:rsid w:val="00FB0E8A"/>
    <w:rsid w:val="00FB1045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B5623-5CF3-4F8F-8B44-E73B21F90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2162</TotalTime>
  <Pages>1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269</cp:revision>
  <cp:lastPrinted>2018-10-15T14:12:00Z</cp:lastPrinted>
  <dcterms:created xsi:type="dcterms:W3CDTF">2017-12-19T09:36:00Z</dcterms:created>
  <dcterms:modified xsi:type="dcterms:W3CDTF">2018-10-15T14:13:00Z</dcterms:modified>
</cp:coreProperties>
</file>